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11AF" w14:textId="7E411910" w:rsidR="004E5C71" w:rsidRPr="004E5C71" w:rsidRDefault="004E5C71" w:rsidP="004E5C71">
      <w:pPr>
        <w:pStyle w:val="NormalWeb"/>
        <w:spacing w:before="120" w:beforeAutospacing="0" w:after="120" w:afterAutospacing="0"/>
        <w:jc w:val="both"/>
        <w:rPr>
          <w:b/>
          <w:bCs/>
        </w:rPr>
      </w:pPr>
      <w:r w:rsidRPr="004E5C71">
        <w:rPr>
          <w:b/>
          <w:bCs/>
          <w:color w:val="000000"/>
        </w:rPr>
        <w:t>Bibliografie</w:t>
      </w:r>
      <w:r>
        <w:rPr>
          <w:b/>
          <w:bCs/>
          <w:color w:val="000000"/>
        </w:rPr>
        <w:t xml:space="preserve"> articol </w:t>
      </w:r>
      <w:r w:rsidR="00D15289">
        <w:rPr>
          <w:b/>
          <w:bCs/>
          <w:color w:val="000000"/>
        </w:rPr>
        <w:t>„</w:t>
      </w:r>
      <w:r w:rsidR="00D15289" w:rsidRPr="00D15289">
        <w:rPr>
          <w:b/>
          <w:bCs/>
          <w:color w:val="000000"/>
        </w:rPr>
        <w:t>Artificiile - o plăcere bucurie pentru noi, un mare pericol pentru animalele sălbatice</w:t>
      </w:r>
      <w:r w:rsidR="00D15289">
        <w:rPr>
          <w:b/>
          <w:bCs/>
          <w:color w:val="000000"/>
        </w:rPr>
        <w:t>”</w:t>
      </w:r>
    </w:p>
    <w:p w14:paraId="00AA43FC" w14:textId="77777777" w:rsidR="004E5C71" w:rsidRDefault="004E5C71" w:rsidP="004E5C71">
      <w:pPr>
        <w:pStyle w:val="NormalWeb"/>
        <w:spacing w:before="0" w:beforeAutospacing="0" w:after="0" w:afterAutospacing="0"/>
        <w:rPr>
          <w:color w:val="000000"/>
        </w:rPr>
      </w:pPr>
    </w:p>
    <w:p w14:paraId="3199DDB0" w14:textId="77777777" w:rsidR="004E5C71" w:rsidRDefault="004E5C71" w:rsidP="004E5C71">
      <w:pPr>
        <w:pStyle w:val="NormalWeb"/>
        <w:spacing w:before="0" w:beforeAutospacing="0" w:after="0" w:afterAutospacing="0"/>
        <w:rPr>
          <w:color w:val="000000"/>
        </w:rPr>
      </w:pPr>
    </w:p>
    <w:p w14:paraId="69904282" w14:textId="1EFED764" w:rsidR="004E5C71" w:rsidRDefault="004E5C71" w:rsidP="004E5C71">
      <w:pPr>
        <w:pStyle w:val="NormalWeb"/>
        <w:spacing w:before="0" w:beforeAutospacing="0" w:after="0" w:afterAutospacing="0"/>
      </w:pPr>
      <w:r>
        <w:rPr>
          <w:color w:val="000000"/>
        </w:rPr>
        <w:t xml:space="preserve">Alexis Stempien (2015): </w:t>
      </w:r>
      <w:hyperlink r:id="rId4" w:history="1">
        <w:r>
          <w:rPr>
            <w:rStyle w:val="Hyperlink"/>
            <w:color w:val="1155CC"/>
          </w:rPr>
          <w:t>The evolution of fireworks.</w:t>
        </w:r>
      </w:hyperlink>
      <w:r>
        <w:rPr>
          <w:color w:val="000000"/>
        </w:rPr>
        <w:t> </w:t>
      </w:r>
    </w:p>
    <w:p w14:paraId="5E54708F" w14:textId="77777777" w:rsidR="004E5C71" w:rsidRDefault="004E5C71" w:rsidP="004E5C71">
      <w:pPr>
        <w:pStyle w:val="NormalWeb"/>
        <w:spacing w:before="0" w:beforeAutospacing="0" w:after="0" w:afterAutospacing="0"/>
      </w:pPr>
      <w:r>
        <w:rPr>
          <w:color w:val="000000"/>
        </w:rPr>
        <w:t xml:space="preserve">American Society for the Prevention of Cruelty to Animals (2015): </w:t>
      </w:r>
      <w:hyperlink r:id="rId5" w:history="1">
        <w:r>
          <w:rPr>
            <w:rStyle w:val="Hyperlink"/>
            <w:color w:val="0563C1"/>
          </w:rPr>
          <w:t>Independence Day can be perilous for pets</w:t>
        </w:r>
      </w:hyperlink>
      <w:r>
        <w:rPr>
          <w:color w:val="000000"/>
        </w:rPr>
        <w:t xml:space="preserve">”. </w:t>
      </w:r>
      <w:r>
        <w:rPr>
          <w:i/>
          <w:iCs/>
          <w:color w:val="000000"/>
        </w:rPr>
        <w:t>ASPCA</w:t>
      </w:r>
      <w:r>
        <w:rPr>
          <w:color w:val="000000"/>
        </w:rPr>
        <w:t>.</w:t>
      </w:r>
    </w:p>
    <w:p w14:paraId="686EF709" w14:textId="77777777" w:rsidR="004E5C71" w:rsidRDefault="001C4650" w:rsidP="004E5C71">
      <w:pPr>
        <w:pStyle w:val="NormalWeb"/>
        <w:spacing w:before="0" w:beforeAutospacing="0" w:after="0" w:afterAutospacing="0"/>
      </w:pPr>
      <w:hyperlink r:id="rId6" w:history="1">
        <w:r w:rsidR="004E5C71">
          <w:rPr>
            <w:rStyle w:val="Hyperlink"/>
            <w:color w:val="0563C1"/>
          </w:rPr>
          <w:t>http://www.todayifoundout.com/index.php/2013/10/explosive-history-fireworks/</w:t>
        </w:r>
      </w:hyperlink>
    </w:p>
    <w:p w14:paraId="0408135A" w14:textId="77777777" w:rsidR="004E5C71" w:rsidRDefault="001C4650" w:rsidP="004E5C71">
      <w:pPr>
        <w:pStyle w:val="NormalWeb"/>
        <w:spacing w:before="0" w:beforeAutospacing="0" w:after="0" w:afterAutospacing="0"/>
        <w:jc w:val="both"/>
      </w:pPr>
      <w:hyperlink r:id="rId7" w:history="1">
        <w:r w:rsidR="004E5C71">
          <w:rPr>
            <w:rStyle w:val="Hyperlink"/>
            <w:color w:val="0563C1"/>
          </w:rPr>
          <w:t>https://www.americanpyro.com/history-of-fireworks</w:t>
        </w:r>
      </w:hyperlink>
    </w:p>
    <w:p w14:paraId="44DB1992" w14:textId="77777777" w:rsidR="004E5C71" w:rsidRDefault="001C4650" w:rsidP="004E5C71">
      <w:pPr>
        <w:pStyle w:val="NormalWeb"/>
        <w:spacing w:before="0" w:beforeAutospacing="0" w:after="0" w:afterAutospacing="0"/>
        <w:jc w:val="both"/>
      </w:pPr>
      <w:hyperlink r:id="rId8" w:history="1">
        <w:r w:rsidR="004E5C71">
          <w:rPr>
            <w:rStyle w:val="Hyperlink"/>
            <w:color w:val="0563C1"/>
          </w:rPr>
          <w:t>https://www.dw.com/en/galapagos-bans-fireworks-to-save-wildlife/a-46892050</w:t>
        </w:r>
      </w:hyperlink>
    </w:p>
    <w:p w14:paraId="2470C085" w14:textId="77777777" w:rsidR="004E5C71" w:rsidRDefault="001C4650" w:rsidP="004E5C71">
      <w:pPr>
        <w:pStyle w:val="NormalWeb"/>
        <w:spacing w:before="0" w:beforeAutospacing="0" w:after="0" w:afterAutospacing="0"/>
        <w:jc w:val="both"/>
      </w:pPr>
      <w:hyperlink r:id="rId9" w:history="1">
        <w:r w:rsidR="004E5C71">
          <w:rPr>
            <w:rStyle w:val="Hyperlink"/>
            <w:color w:val="0563C1"/>
          </w:rPr>
          <w:t>https://www.galapagos.org/newsroom/fireworks-banned-in-galapagos/</w:t>
        </w:r>
      </w:hyperlink>
    </w:p>
    <w:p w14:paraId="149676ED" w14:textId="77777777" w:rsidR="004E5C71" w:rsidRDefault="001C4650" w:rsidP="004E5C71">
      <w:pPr>
        <w:pStyle w:val="NormalWeb"/>
        <w:spacing w:before="120" w:beforeAutospacing="0" w:after="120" w:afterAutospacing="0"/>
        <w:jc w:val="both"/>
      </w:pPr>
      <w:hyperlink r:id="rId10" w:history="1">
        <w:r w:rsidR="004E5C71">
          <w:rPr>
            <w:rStyle w:val="Hyperlink"/>
            <w:color w:val="1155CC"/>
          </w:rPr>
          <w:t>https://www.insider.com/hundreds-of-dead-birds-in-rome-after-new-years-fireworks-2021-1</w:t>
        </w:r>
      </w:hyperlink>
    </w:p>
    <w:p w14:paraId="503645CC" w14:textId="2DBA3F56" w:rsidR="001C4650" w:rsidRDefault="001C4650" w:rsidP="001C4650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hyperlink r:id="rId11" w:history="1">
        <w:r w:rsidRPr="001C4650">
          <w:rPr>
            <w:rStyle w:val="Hyperlink"/>
            <w:color w:val="000000" w:themeColor="text1"/>
          </w:rPr>
          <w:t>https://www.rspb.org.uk/birds-and-wildlife/advice/how-you-can-help-birds/dangers-to-birds/fireworks-and-birds/</w:t>
        </w:r>
      </w:hyperlink>
    </w:p>
    <w:p w14:paraId="4D208BC9" w14:textId="2D6A007C" w:rsidR="001C4650" w:rsidRDefault="001C4650" w:rsidP="001C4650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hyperlink r:id="rId12" w:history="1">
        <w:r w:rsidRPr="001C4650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https://www.thekennelclub.org.uk/media-centre/2021/october/missing-dogs-doubles-during-fireworks-season/</w:t>
        </w:r>
      </w:hyperlink>
    </w:p>
    <w:p w14:paraId="6D1FD96D" w14:textId="77777777" w:rsidR="004E5C71" w:rsidRDefault="004E5C71" w:rsidP="004E5C71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Jaska, P. et al (2020): Influence of fireworks on birds. Nature Conservation: 34-38</w:t>
      </w:r>
    </w:p>
    <w:p w14:paraId="79E515D1" w14:textId="77777777" w:rsidR="004E5C71" w:rsidRDefault="004E5C71" w:rsidP="004E5C71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Karolewski, K. et al (2014): New Year’s Eve fireworks impact on the number of magpies on the roosting place. International Studies on Sparrows 3: 27-29</w:t>
      </w:r>
    </w:p>
    <w:p w14:paraId="6482F06E" w14:textId="77777777" w:rsidR="004E5C71" w:rsidRDefault="004E5C71" w:rsidP="004E5C71">
      <w:pPr>
        <w:pStyle w:val="NormalWeb"/>
        <w:spacing w:before="0" w:beforeAutospacing="0" w:after="0" w:afterAutospacing="0"/>
        <w:jc w:val="both"/>
      </w:pPr>
      <w:r>
        <w:rPr>
          <w:rFonts w:ascii="Source Sans Pro" w:hAnsi="Source Sans Pro"/>
          <w:color w:val="2A2A2A"/>
          <w:sz w:val="26"/>
          <w:szCs w:val="26"/>
        </w:rPr>
        <w:t xml:space="preserve">MME (2019): </w:t>
      </w:r>
      <w:hyperlink r:id="rId13" w:history="1">
        <w:r>
          <w:rPr>
            <w:rStyle w:val="Hyperlink"/>
            <w:color w:val="0563C1"/>
          </w:rPr>
          <w:t>A szilveszteri tűzijátékozás betiltásának köszönhetően Tata idén a Vadludak városa maradhatott!</w:t>
        </w:r>
      </w:hyperlink>
      <w:r>
        <w:rPr>
          <w:color w:val="000000"/>
        </w:rPr>
        <w:t> </w:t>
      </w:r>
    </w:p>
    <w:p w14:paraId="0E4E8F65" w14:textId="77777777" w:rsidR="004E5C71" w:rsidRDefault="004E5C71" w:rsidP="004E5C71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Musicz, L. N. (2021): A Tatai Öreg-tó Ramsari-terület vadlúd állományának komplex vizsgálata. Doktori értekezés, Soproni Egyetem, 152 pp.</w:t>
      </w:r>
    </w:p>
    <w:p w14:paraId="76DFCA96" w14:textId="77777777" w:rsidR="004E5C71" w:rsidRDefault="004E5C71" w:rsidP="004E5C71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Rodewald, A. et al (2014): Influence of Fireworks on Zoo Animals: Studing different Species at the Zoopark Erfurt during the Classic Nights. International Zoo News 61(4): 264-271</w:t>
      </w:r>
    </w:p>
    <w:p w14:paraId="026BE5D7" w14:textId="77777777" w:rsidR="004E5C71" w:rsidRDefault="004E5C71" w:rsidP="004E5C71">
      <w:pPr>
        <w:pStyle w:val="NormalWeb"/>
        <w:spacing w:before="0" w:beforeAutospacing="0" w:after="0" w:afterAutospacing="0"/>
      </w:pPr>
      <w:r>
        <w:rPr>
          <w:color w:val="000000"/>
        </w:rPr>
        <w:t xml:space="preserve">Rodewald, A.; Gansloßer, U. &amp; Kölpin, T. (2014): Influence of fireworks on zoo animals: Studying different species at the zoopark erfurt during the classic nights”, </w:t>
      </w:r>
      <w:r>
        <w:rPr>
          <w:i/>
          <w:iCs/>
          <w:color w:val="000000"/>
        </w:rPr>
        <w:t>International Zoo News</w:t>
      </w:r>
      <w:r>
        <w:rPr>
          <w:color w:val="000000"/>
        </w:rPr>
        <w:t>, 61, pp. 264-271.</w:t>
      </w:r>
    </w:p>
    <w:p w14:paraId="005D1AA3" w14:textId="77777777" w:rsidR="004E5C71" w:rsidRDefault="004E5C71" w:rsidP="004E5C71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Schiavini, A. (2015): </w:t>
      </w:r>
      <w:hyperlink r:id="rId14" w:history="1">
        <w:r>
          <w:rPr>
            <w:rStyle w:val="Hyperlink"/>
            <w:color w:val="0563C1"/>
          </w:rPr>
          <w:t>Efecto de los espectáculos de fuegos artificiales</w:t>
        </w:r>
        <w:r>
          <w:rPr>
            <w:color w:val="0563C1"/>
            <w:u w:val="single"/>
          </w:rPr>
          <w:br/>
        </w:r>
        <w:r>
          <w:rPr>
            <w:rStyle w:val="Hyperlink"/>
            <w:color w:val="0563C1"/>
          </w:rPr>
          <w:t>en la avifauna de la Reserva Natural Urbana Bahía Encerrada. Ushuaia: Centro Austral de Investigaciones Científicas</w:t>
        </w:r>
      </w:hyperlink>
    </w:p>
    <w:p w14:paraId="0ED3952B" w14:textId="77777777" w:rsidR="004E5C71" w:rsidRDefault="004E5C71" w:rsidP="004E5C71">
      <w:pPr>
        <w:pStyle w:val="NormalWeb"/>
        <w:spacing w:before="0" w:beforeAutospacing="0" w:after="0" w:afterAutospacing="0"/>
      </w:pPr>
      <w:r>
        <w:rPr>
          <w:color w:val="000000"/>
        </w:rPr>
        <w:t>Shamoun-Barens, J. et al (2011): Birds flee en mass from New Year’s Eve fireworks. Behvioural Ecology 22 (6): 1173-1177</w:t>
      </w:r>
      <w:r>
        <w:rPr>
          <w:rFonts w:ascii="Source Sans Pro" w:hAnsi="Source Sans Pro"/>
          <w:color w:val="2A2A2A"/>
          <w:sz w:val="26"/>
          <w:szCs w:val="26"/>
        </w:rPr>
        <w:t> </w:t>
      </w:r>
      <w:hyperlink r:id="rId15" w:history="1">
        <w:r>
          <w:rPr>
            <w:rStyle w:val="Hyperlink"/>
            <w:rFonts w:ascii="Source Sans Pro" w:hAnsi="Source Sans Pro"/>
            <w:color w:val="006FB7"/>
            <w:sz w:val="26"/>
            <w:szCs w:val="26"/>
          </w:rPr>
          <w:t>https://doi.org/10.1093/beheco/arr102</w:t>
        </w:r>
      </w:hyperlink>
    </w:p>
    <w:p w14:paraId="660E54B3" w14:textId="77777777" w:rsidR="004E5C71" w:rsidRDefault="004E5C71" w:rsidP="004E5C71">
      <w:pPr>
        <w:pStyle w:val="NormalWeb"/>
        <w:spacing w:before="0" w:beforeAutospacing="0" w:after="0" w:afterAutospacing="0"/>
      </w:pPr>
      <w:r>
        <w:rPr>
          <w:rFonts w:ascii="Source Sans Pro" w:hAnsi="Source Sans Pro"/>
          <w:color w:val="2A2A2A"/>
          <w:sz w:val="26"/>
          <w:szCs w:val="26"/>
        </w:rPr>
        <w:t xml:space="preserve">Stickroth, H. (2019): </w:t>
      </w:r>
      <w:hyperlink r:id="rId16" w:history="1">
        <w:r>
          <w:rPr>
            <w:rStyle w:val="Hyperlink"/>
            <w:color w:val="0563C1"/>
            <w:sz w:val="26"/>
            <w:szCs w:val="26"/>
          </w:rPr>
          <w:t>Effects of Fireworks on Birds - A critical Overview</w:t>
        </w:r>
      </w:hyperlink>
    </w:p>
    <w:p w14:paraId="4ED44EE9" w14:textId="77777777" w:rsidR="004E5C71" w:rsidRDefault="001C4650" w:rsidP="004E5C71">
      <w:pPr>
        <w:pStyle w:val="NormalWeb"/>
        <w:spacing w:before="0" w:beforeAutospacing="0" w:after="0" w:afterAutospacing="0"/>
        <w:jc w:val="both"/>
      </w:pPr>
      <w:hyperlink r:id="rId17" w:history="1">
        <w:r w:rsidR="004E5C71">
          <w:rPr>
            <w:rStyle w:val="Hyperlink"/>
            <w:color w:val="0563C1"/>
          </w:rPr>
          <w:t>Tata város Önkormányzat Képviselő-testületének 21/2018.(X.31) önkormányzati rendelete a tűzijátékok használatának korlátozásáról</w:t>
        </w:r>
      </w:hyperlink>
    </w:p>
    <w:p w14:paraId="383DC3EC" w14:textId="77777777" w:rsidR="00E31236" w:rsidRDefault="00E31236" w:rsidP="004E5C71">
      <w:pPr>
        <w:jc w:val="both"/>
      </w:pPr>
    </w:p>
    <w:sectPr w:rsidR="00E31236" w:rsidSect="00BF6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14"/>
    <w:rsid w:val="001C4650"/>
    <w:rsid w:val="004E5C71"/>
    <w:rsid w:val="00916014"/>
    <w:rsid w:val="00BF6C2A"/>
    <w:rsid w:val="00C005A8"/>
    <w:rsid w:val="00D15289"/>
    <w:rsid w:val="00E3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12916"/>
  <w15:chartTrackingRefBased/>
  <w15:docId w15:val="{984C0301-93D7-44A1-9EA7-B3E191A0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4E5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w.com/en/galapagos-bans-fireworks-to-save-wildlife/a-46892050" TargetMode="External"/><Relationship Id="rId13" Type="http://schemas.openxmlformats.org/officeDocument/2006/relationships/hyperlink" Target="https://www.mme.hu/szilveszteri-tuzijatekozas-betiltasanak-koszonhetoen-tata-iden-vadludak-varosa-maradhatott?fbclid=IwAR364HZzOfE8fc_zAvYJpcmsqsiwRva7VhikFFh55UkU1W4UIdUWHznIxZ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mericanpyro.com/history-of-fireworks" TargetMode="External"/><Relationship Id="rId12" Type="http://schemas.openxmlformats.org/officeDocument/2006/relationships/hyperlink" Target="https://www.thekennelclub.org.uk/media-centre/2021/october/missing-dogs-doubles-during-fireworks-season/" TargetMode="External"/><Relationship Id="rId17" Type="http://schemas.openxmlformats.org/officeDocument/2006/relationships/hyperlink" Target="https://tata.hu/system/files/21_2018.%28X.31.%29%C3%B6nk.rend_._t%C5%B1zij%C3%A1t%C3%A9kok%20haszn.%20korl.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searchgate.net/publication/337033058_Effects_of_Fireworks_on_Birds_-A_critical_Overview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odayifoundout.com/index.php/2013/10/explosive-history-fireworks/" TargetMode="External"/><Relationship Id="rId11" Type="http://schemas.openxmlformats.org/officeDocument/2006/relationships/hyperlink" Target="https://www.rspb.org.uk/birds-and-wildlife/advice/how-you-can-help-birds/dangers-to-birds/fireworks-and-birds/" TargetMode="External"/><Relationship Id="rId5" Type="http://schemas.openxmlformats.org/officeDocument/2006/relationships/hyperlink" Target="https://www.aspca.org/about-us/press-releases/independence-day-can-be-perilous-pets" TargetMode="External"/><Relationship Id="rId15" Type="http://schemas.openxmlformats.org/officeDocument/2006/relationships/hyperlink" Target="https://doi.org/10.1093/beheco/arr102" TargetMode="External"/><Relationship Id="rId10" Type="http://schemas.openxmlformats.org/officeDocument/2006/relationships/hyperlink" Target="https://www.insider.com/hundreds-of-dead-birds-in-rome-after-new-years-fireworks-2021-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ssec.si.edu/stemvisions-blog/evolution-fireworks" TargetMode="External"/><Relationship Id="rId9" Type="http://schemas.openxmlformats.org/officeDocument/2006/relationships/hyperlink" Target="https://www.galapagos.org/newsroom/fireworks-banned-in-galapagos/" TargetMode="External"/><Relationship Id="rId14" Type="http://schemas.openxmlformats.org/officeDocument/2006/relationships/hyperlink" Target="https://cadic.conicet.gov.ar/wp-content/uploads/sites/19/2015/06/Pirotecnia-y-aves-en-Bahia-Encerrada_complet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doradomsa@gmail.com</dc:creator>
  <cp:keywords/>
  <dc:description/>
  <cp:lastModifiedBy>doradomsa@gmail.com</cp:lastModifiedBy>
  <cp:revision>4</cp:revision>
  <dcterms:created xsi:type="dcterms:W3CDTF">2021-12-20T11:47:00Z</dcterms:created>
  <dcterms:modified xsi:type="dcterms:W3CDTF">2021-12-21T06:02:00Z</dcterms:modified>
</cp:coreProperties>
</file>